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39831" w14:textId="77777777" w:rsidR="00483AC6" w:rsidRDefault="00483AC6">
      <w:pPr>
        <w:pStyle w:val="Standard"/>
        <w:rPr>
          <w:lang w:val="en-US"/>
        </w:rPr>
      </w:pPr>
    </w:p>
    <w:p w14:paraId="62666E95" w14:textId="77777777" w:rsidR="00FA1B4C" w:rsidRDefault="00FA1B4C" w:rsidP="00FA1B4C">
      <w:pPr>
        <w:widowControl/>
        <w:shd w:val="clear" w:color="auto" w:fill="FFFFFF"/>
        <w:suppressAutoHyphens w:val="0"/>
        <w:autoSpaceDN/>
        <w:rPr>
          <w:rFonts w:ascii="Century Gothic" w:eastAsia="Times New Roman" w:hAnsi="Century Gothic"/>
          <w:b/>
          <w:bCs/>
          <w:sz w:val="28"/>
          <w:szCs w:val="28"/>
          <w:lang w:val="en-US"/>
        </w:rPr>
      </w:pPr>
    </w:p>
    <w:p w14:paraId="2FD8E8A6" w14:textId="3B82F580" w:rsidR="00C644DF" w:rsidRDefault="00C644DF" w:rsidP="00C644DF">
      <w:pPr>
        <w:widowControl/>
        <w:shd w:val="clear" w:color="auto" w:fill="FFFFFF"/>
        <w:suppressAutoHyphens w:val="0"/>
        <w:autoSpaceDN/>
        <w:jc w:val="center"/>
        <w:rPr>
          <w:rFonts w:ascii="Century Gothic" w:eastAsia="Times New Roman" w:hAnsi="Century Gothic"/>
          <w:b/>
          <w:bCs/>
          <w:sz w:val="28"/>
          <w:szCs w:val="28"/>
          <w:lang w:val="en-US"/>
        </w:rPr>
      </w:pPr>
      <w:r>
        <w:rPr>
          <w:rFonts w:ascii="Century Gothic" w:eastAsia="Times New Roman" w:hAnsi="Century Gothic"/>
          <w:b/>
          <w:bCs/>
          <w:sz w:val="28"/>
          <w:szCs w:val="28"/>
          <w:lang w:val="en-US"/>
        </w:rPr>
        <w:t xml:space="preserve">APPLICATION FOR FINANCIAL SUPPORT TO ATTEND THE PAGES OPEN SCIENCE MEETING </w:t>
      </w:r>
      <w:r w:rsidR="00D427A5">
        <w:rPr>
          <w:rFonts w:ascii="Century Gothic" w:eastAsia="Times New Roman" w:hAnsi="Century Gothic"/>
          <w:b/>
          <w:bCs/>
          <w:sz w:val="28"/>
          <w:szCs w:val="28"/>
          <w:lang w:val="en-US"/>
        </w:rPr>
        <w:t xml:space="preserve">(OSM) </w:t>
      </w:r>
      <w:r>
        <w:rPr>
          <w:rFonts w:ascii="Century Gothic" w:eastAsia="Times New Roman" w:hAnsi="Century Gothic"/>
          <w:b/>
          <w:bCs/>
          <w:sz w:val="28"/>
          <w:szCs w:val="28"/>
          <w:lang w:val="en-US"/>
        </w:rPr>
        <w:t xml:space="preserve">IN SHANGHAI, </w:t>
      </w:r>
      <w:r w:rsidR="009A1F1E">
        <w:rPr>
          <w:rFonts w:ascii="Century Gothic" w:eastAsia="Times New Roman" w:hAnsi="Century Gothic"/>
          <w:b/>
          <w:bCs/>
          <w:sz w:val="28"/>
          <w:szCs w:val="28"/>
          <w:lang w:val="en-US"/>
        </w:rPr>
        <w:t xml:space="preserve">21-24 </w:t>
      </w:r>
      <w:r>
        <w:rPr>
          <w:rFonts w:ascii="Century Gothic" w:eastAsia="Times New Roman" w:hAnsi="Century Gothic"/>
          <w:b/>
          <w:bCs/>
          <w:sz w:val="28"/>
          <w:szCs w:val="28"/>
          <w:lang w:val="en-US"/>
        </w:rPr>
        <w:t>MAY 2025</w:t>
      </w:r>
    </w:p>
    <w:p w14:paraId="58667480" w14:textId="77777777" w:rsidR="00FA1B4C" w:rsidRDefault="00FA1B4C" w:rsidP="00FA1B4C">
      <w:pPr>
        <w:widowControl/>
        <w:shd w:val="clear" w:color="auto" w:fill="FFFFFF"/>
        <w:suppressAutoHyphens w:val="0"/>
        <w:autoSpaceDN/>
        <w:rPr>
          <w:rFonts w:ascii="Century Gothic" w:eastAsia="Times New Roman" w:hAnsi="Century Gothic"/>
          <w:b/>
          <w:bCs/>
          <w:sz w:val="28"/>
          <w:szCs w:val="28"/>
          <w:lang w:val="en-US"/>
        </w:rPr>
      </w:pPr>
    </w:p>
    <w:p w14:paraId="049F4005" w14:textId="77777777" w:rsidR="00FA1B4C" w:rsidRPr="00A85D12" w:rsidRDefault="00FA1B4C" w:rsidP="00FA1B4C">
      <w:pPr>
        <w:widowControl/>
        <w:shd w:val="clear" w:color="auto" w:fill="FFFFFF"/>
        <w:suppressAutoHyphens w:val="0"/>
        <w:autoSpaceDN/>
        <w:rPr>
          <w:rFonts w:ascii="Century Gothic" w:eastAsia="Times New Roman" w:hAnsi="Century Gothic"/>
          <w:b/>
          <w:bCs/>
          <w:lang w:val="en-US"/>
        </w:rPr>
      </w:pPr>
      <w:r w:rsidRPr="00A85D12">
        <w:rPr>
          <w:rFonts w:ascii="Century Gothic" w:eastAsia="Times New Roman" w:hAnsi="Century Gothic"/>
          <w:b/>
          <w:bCs/>
          <w:lang w:val="en-US"/>
        </w:rPr>
        <w:t>Who can apply?</w:t>
      </w:r>
    </w:p>
    <w:p w14:paraId="3790B553" w14:textId="77777777" w:rsidR="00C644DF" w:rsidRPr="00A85D12" w:rsidRDefault="00C644DF" w:rsidP="00C644DF">
      <w:pPr>
        <w:widowControl/>
        <w:shd w:val="clear" w:color="auto" w:fill="FFFFFF"/>
        <w:suppressAutoHyphens w:val="0"/>
        <w:autoSpaceDN/>
        <w:rPr>
          <w:rFonts w:ascii="Century Gothic" w:eastAsia="Times New Roman" w:hAnsi="Century Gothic"/>
          <w:lang w:val="en-US"/>
        </w:rPr>
      </w:pPr>
      <w:r w:rsidRPr="00A85D12">
        <w:rPr>
          <w:rFonts w:ascii="Century Gothic" w:eastAsia="Times New Roman" w:hAnsi="Century Gothic"/>
          <w:lang w:val="en-US"/>
        </w:rPr>
        <w:t xml:space="preserve">Very limited financial support is available to participate in the PAGES Open Science Meeting (OSM). </w:t>
      </w:r>
    </w:p>
    <w:p w14:paraId="1C4931FB" w14:textId="3A220E35" w:rsidR="00FA1B4C" w:rsidRPr="00A85D12" w:rsidRDefault="00FA1B4C" w:rsidP="00FA1B4C">
      <w:pPr>
        <w:widowControl/>
        <w:shd w:val="clear" w:color="auto" w:fill="FFFFFF"/>
        <w:suppressAutoHyphens w:val="0"/>
        <w:autoSpaceDN/>
        <w:rPr>
          <w:rFonts w:ascii="Century Gothic" w:eastAsia="Times New Roman" w:hAnsi="Century Gothic"/>
          <w:lang w:val="en-US"/>
        </w:rPr>
      </w:pPr>
      <w:r w:rsidRPr="00A85D12">
        <w:rPr>
          <w:rFonts w:ascii="Century Gothic" w:eastAsia="Times New Roman" w:hAnsi="Century Gothic"/>
          <w:lang w:val="en-US"/>
        </w:rPr>
        <w:t>This support is only available to scientists from </w:t>
      </w:r>
      <w:r w:rsidR="000D4EA4" w:rsidRPr="00A85D12">
        <w:rPr>
          <w:rFonts w:ascii="Century Gothic" w:eastAsia="Times New Roman" w:hAnsi="Century Gothic"/>
          <w:lang w:val="en-GB"/>
        </w:rPr>
        <w:t>low- and middle-income countries</w:t>
      </w:r>
      <w:r w:rsidR="007B5E01">
        <w:rPr>
          <w:rStyle w:val="FootnoteReference"/>
          <w:rFonts w:ascii="Century Gothic" w:eastAsia="Times New Roman" w:hAnsi="Century Gothic"/>
          <w:lang w:val="en-GB"/>
        </w:rPr>
        <w:footnoteReference w:id="1"/>
      </w:r>
      <w:r w:rsidR="007B5E01">
        <w:rPr>
          <w:rFonts w:ascii="Century Gothic" w:eastAsia="Times New Roman" w:hAnsi="Century Gothic"/>
          <w:lang w:val="en-GB"/>
        </w:rPr>
        <w:t xml:space="preserve"> (</w:t>
      </w:r>
      <w:r w:rsidRPr="00A85D12">
        <w:rPr>
          <w:rFonts w:ascii="Century Gothic" w:eastAsia="Times New Roman" w:hAnsi="Century Gothic"/>
          <w:lang w:val="en-US"/>
        </w:rPr>
        <w:t>including BRICS </w:t>
      </w:r>
      <w:r w:rsidR="007B5E01">
        <w:rPr>
          <w:rStyle w:val="FootnoteReference"/>
          <w:rFonts w:ascii="Century Gothic" w:eastAsia="Times New Roman" w:hAnsi="Century Gothic"/>
          <w:lang w:val="en-US"/>
        </w:rPr>
        <w:footnoteReference w:id="2"/>
      </w:r>
      <w:r w:rsidR="007B5E01">
        <w:rPr>
          <w:rFonts w:ascii="Century Gothic" w:eastAsia="Times New Roman" w:hAnsi="Century Gothic"/>
          <w:lang w:val="en-US"/>
        </w:rPr>
        <w:t xml:space="preserve"> </w:t>
      </w:r>
      <w:r w:rsidRPr="00A85D12">
        <w:rPr>
          <w:rFonts w:ascii="Century Gothic" w:eastAsia="Times New Roman" w:hAnsi="Century Gothic"/>
          <w:lang w:val="en-US"/>
        </w:rPr>
        <w:t xml:space="preserve">countries) and to early-career scientists (until ca. 5 years after PhD) to attend the OSM in Shanghai 2025. </w:t>
      </w:r>
    </w:p>
    <w:p w14:paraId="4652BBA1" w14:textId="77777777" w:rsidR="00FA1B4C" w:rsidRPr="00A85D12" w:rsidRDefault="00FA1B4C" w:rsidP="00FA1B4C">
      <w:pPr>
        <w:widowControl/>
        <w:shd w:val="clear" w:color="auto" w:fill="FFFFFF"/>
        <w:suppressAutoHyphens w:val="0"/>
        <w:autoSpaceDN/>
        <w:rPr>
          <w:rFonts w:ascii="Century Gothic" w:eastAsia="Times New Roman" w:hAnsi="Century Gothic"/>
          <w:b/>
          <w:bCs/>
          <w:lang w:val="en-US"/>
        </w:rPr>
      </w:pPr>
    </w:p>
    <w:p w14:paraId="5B23BDDB" w14:textId="77777777" w:rsidR="00FA1B4C" w:rsidRPr="00A85D12" w:rsidRDefault="00FA1B4C" w:rsidP="00FA1B4C">
      <w:pPr>
        <w:widowControl/>
        <w:shd w:val="clear" w:color="auto" w:fill="FFFFFF"/>
        <w:suppressAutoHyphens w:val="0"/>
        <w:autoSpaceDN/>
        <w:rPr>
          <w:rFonts w:ascii="Century Gothic" w:eastAsia="Times New Roman" w:hAnsi="Century Gothic"/>
          <w:b/>
          <w:bCs/>
          <w:lang w:val="en-US"/>
        </w:rPr>
      </w:pPr>
      <w:r w:rsidRPr="00A85D12">
        <w:rPr>
          <w:rFonts w:ascii="Century Gothic" w:eastAsia="Times New Roman" w:hAnsi="Century Gothic"/>
          <w:b/>
          <w:bCs/>
          <w:lang w:val="en-US"/>
        </w:rPr>
        <w:t>How will the applications be assessed?</w:t>
      </w:r>
    </w:p>
    <w:p w14:paraId="71955A9D" w14:textId="6EA419A7" w:rsidR="00FA1B4C" w:rsidRPr="00A85D12" w:rsidRDefault="00FA1B4C" w:rsidP="00FA1B4C">
      <w:pPr>
        <w:widowControl/>
        <w:shd w:val="clear" w:color="auto" w:fill="FFFFFF"/>
        <w:suppressAutoHyphens w:val="0"/>
        <w:autoSpaceDN/>
        <w:rPr>
          <w:rFonts w:ascii="Century Gothic" w:eastAsia="Times New Roman" w:hAnsi="Century Gothic"/>
          <w:lang w:val="en-US"/>
        </w:rPr>
      </w:pPr>
      <w:r w:rsidRPr="00A85D12">
        <w:rPr>
          <w:rFonts w:ascii="Century Gothic" w:eastAsia="Times New Roman" w:hAnsi="Century Gothic"/>
          <w:lang w:val="en-US"/>
        </w:rPr>
        <w:t xml:space="preserve">The Grantees of this financial support will be selected </w:t>
      </w:r>
      <w:proofErr w:type="gramStart"/>
      <w:r w:rsidRPr="00A85D12">
        <w:rPr>
          <w:rFonts w:ascii="Century Gothic" w:eastAsia="Times New Roman" w:hAnsi="Century Gothic"/>
          <w:lang w:val="en-US"/>
        </w:rPr>
        <w:t>on the basis of</w:t>
      </w:r>
      <w:proofErr w:type="gramEnd"/>
      <w:r w:rsidRPr="00A85D12">
        <w:rPr>
          <w:rFonts w:ascii="Century Gothic" w:eastAsia="Times New Roman" w:hAnsi="Century Gothic"/>
          <w:lang w:val="en-US"/>
        </w:rPr>
        <w:t xml:space="preserve"> the quality of the abstract</w:t>
      </w:r>
      <w:r w:rsidR="00C644DF" w:rsidRPr="00A85D12">
        <w:rPr>
          <w:rFonts w:ascii="Century Gothic" w:eastAsia="Times New Roman" w:hAnsi="Century Gothic"/>
          <w:lang w:val="en-US"/>
        </w:rPr>
        <w:t xml:space="preserve"> that is submitted to the OSM </w:t>
      </w:r>
      <w:r w:rsidRPr="00A85D12">
        <w:rPr>
          <w:rFonts w:ascii="Century Gothic" w:eastAsia="Times New Roman" w:hAnsi="Century Gothic"/>
          <w:lang w:val="en-US"/>
        </w:rPr>
        <w:t>and its relevance to PAGES scientific scope, as well as on their CV.</w:t>
      </w:r>
    </w:p>
    <w:p w14:paraId="3A34361E" w14:textId="77777777" w:rsidR="00FA1B4C" w:rsidRPr="00A85D12" w:rsidRDefault="00FA1B4C" w:rsidP="00FA1B4C">
      <w:pPr>
        <w:widowControl/>
        <w:shd w:val="clear" w:color="auto" w:fill="FFFFFF"/>
        <w:suppressAutoHyphens w:val="0"/>
        <w:autoSpaceDN/>
        <w:rPr>
          <w:rFonts w:ascii="Century Gothic" w:eastAsia="Times New Roman" w:hAnsi="Century Gothic"/>
          <w:lang w:val="en-US"/>
        </w:rPr>
      </w:pPr>
    </w:p>
    <w:p w14:paraId="0DDDF144" w14:textId="5F8986EC" w:rsidR="00FA1B4C" w:rsidRPr="00A85D12" w:rsidRDefault="00FA1B4C" w:rsidP="00FA1B4C">
      <w:pPr>
        <w:widowControl/>
        <w:shd w:val="clear" w:color="auto" w:fill="FFFFFF"/>
        <w:suppressAutoHyphens w:val="0"/>
        <w:autoSpaceDN/>
        <w:rPr>
          <w:rFonts w:ascii="Century Gothic" w:eastAsia="Times New Roman" w:hAnsi="Century Gothic"/>
          <w:b/>
          <w:bCs/>
          <w:lang w:val="en-US"/>
        </w:rPr>
      </w:pPr>
      <w:r w:rsidRPr="00A85D12">
        <w:rPr>
          <w:rFonts w:ascii="Century Gothic" w:eastAsia="Times New Roman" w:hAnsi="Century Gothic"/>
          <w:b/>
          <w:bCs/>
          <w:lang w:val="en-US"/>
        </w:rPr>
        <w:t>What is the deadline to apply?</w:t>
      </w:r>
    </w:p>
    <w:p w14:paraId="61D31274" w14:textId="6D2D7652" w:rsidR="00FA1B4C" w:rsidRPr="00A85D12" w:rsidRDefault="00FA1B4C" w:rsidP="00FA1B4C">
      <w:pPr>
        <w:widowControl/>
        <w:shd w:val="clear" w:color="auto" w:fill="FFFFFF"/>
        <w:suppressAutoHyphens w:val="0"/>
        <w:autoSpaceDN/>
        <w:rPr>
          <w:rFonts w:ascii="Century Gothic" w:eastAsia="Times New Roman" w:hAnsi="Century Gothic"/>
          <w:b/>
          <w:bCs/>
          <w:lang w:val="en-US"/>
        </w:rPr>
      </w:pPr>
      <w:r w:rsidRPr="00A85D12">
        <w:rPr>
          <w:rFonts w:ascii="Century Gothic" w:eastAsia="Times New Roman" w:hAnsi="Century Gothic"/>
          <w:b/>
          <w:bCs/>
          <w:lang w:val="en-US"/>
        </w:rPr>
        <w:t xml:space="preserve">The deadline to apply for financial support is 1 December 2024. </w:t>
      </w:r>
    </w:p>
    <w:p w14:paraId="2CC72A5E" w14:textId="77777777" w:rsidR="00FA1B4C" w:rsidRPr="00A85D12" w:rsidRDefault="00FA1B4C" w:rsidP="00FA1B4C">
      <w:pPr>
        <w:pStyle w:val="Header"/>
        <w:rPr>
          <w:rFonts w:ascii="Century Gothic" w:hAnsi="Century Gothic"/>
          <w:lang w:val="en-US"/>
        </w:rPr>
      </w:pPr>
      <w:r w:rsidRPr="00A85D12">
        <w:rPr>
          <w:rFonts w:ascii="Century Gothic" w:hAnsi="Century Gothic"/>
          <w:lang w:val="en-US"/>
        </w:rPr>
        <w:t xml:space="preserve">Applications received after the deadline will not be considered. </w:t>
      </w:r>
    </w:p>
    <w:p w14:paraId="2D5674EC" w14:textId="77777777" w:rsidR="00FA1B4C" w:rsidRPr="00A85D12" w:rsidRDefault="00FA1B4C" w:rsidP="00FA1B4C">
      <w:pPr>
        <w:pStyle w:val="Header"/>
        <w:rPr>
          <w:rFonts w:ascii="Century Gothic" w:hAnsi="Century Gothic"/>
          <w:b/>
          <w:bCs/>
          <w:lang w:val="en-US"/>
        </w:rPr>
      </w:pPr>
    </w:p>
    <w:p w14:paraId="1B6752D0" w14:textId="1EE5533D" w:rsidR="00FA1B4C" w:rsidRPr="00A85D12" w:rsidRDefault="00FA1B4C" w:rsidP="00FA1B4C">
      <w:pPr>
        <w:pStyle w:val="Header"/>
        <w:rPr>
          <w:rFonts w:ascii="Century Gothic" w:hAnsi="Century Gothic"/>
          <w:b/>
          <w:bCs/>
          <w:lang w:val="en-US"/>
        </w:rPr>
      </w:pPr>
      <w:r w:rsidRPr="00A85D12">
        <w:rPr>
          <w:rFonts w:ascii="Century Gothic" w:hAnsi="Century Gothic"/>
          <w:b/>
          <w:bCs/>
          <w:lang w:val="en-US"/>
        </w:rPr>
        <w:t>How can I apply?</w:t>
      </w:r>
    </w:p>
    <w:p w14:paraId="2F966A01" w14:textId="4490B358" w:rsidR="00FA1B4C" w:rsidRPr="00A85D12" w:rsidRDefault="00FA1B4C" w:rsidP="00FA1B4C">
      <w:pPr>
        <w:widowControl/>
        <w:shd w:val="clear" w:color="auto" w:fill="FFFFFF"/>
        <w:suppressAutoHyphens w:val="0"/>
        <w:autoSpaceDN/>
        <w:rPr>
          <w:rFonts w:ascii="Century Gothic" w:eastAsia="Times New Roman" w:hAnsi="Century Gothic"/>
          <w:lang w:val="en-US"/>
        </w:rPr>
      </w:pPr>
      <w:r w:rsidRPr="00A85D12">
        <w:rPr>
          <w:rFonts w:ascii="Century Gothic" w:eastAsia="Times New Roman" w:hAnsi="Century Gothic"/>
          <w:lang w:val="en-US"/>
        </w:rPr>
        <w:t xml:space="preserve">Please complete this form and return </w:t>
      </w:r>
      <w:r w:rsidR="00D31AFA" w:rsidRPr="00A85D12">
        <w:rPr>
          <w:rFonts w:ascii="Century Gothic" w:eastAsia="Times New Roman" w:hAnsi="Century Gothic"/>
          <w:lang w:val="en-US"/>
        </w:rPr>
        <w:t>it</w:t>
      </w:r>
      <w:r w:rsidRPr="00A85D12">
        <w:rPr>
          <w:rFonts w:ascii="Century Gothic" w:eastAsia="Times New Roman" w:hAnsi="Century Gothic"/>
          <w:lang w:val="en-US"/>
        </w:rPr>
        <w:t xml:space="preserve">, together with </w:t>
      </w:r>
      <w:r w:rsidR="00D427A5" w:rsidRPr="00A85D12">
        <w:rPr>
          <w:rFonts w:ascii="Century Gothic" w:eastAsia="Times New Roman" w:hAnsi="Century Gothic"/>
          <w:lang w:val="en-US"/>
        </w:rPr>
        <w:t>your</w:t>
      </w:r>
      <w:r w:rsidRPr="00A85D12">
        <w:rPr>
          <w:rFonts w:ascii="Century Gothic" w:eastAsia="Times New Roman" w:hAnsi="Century Gothic"/>
          <w:lang w:val="en-US"/>
        </w:rPr>
        <w:t xml:space="preserve"> CV no longer than 2 pages as </w:t>
      </w:r>
      <w:r w:rsidRPr="00A85D12">
        <w:rPr>
          <w:rFonts w:ascii="Century Gothic" w:eastAsia="Times New Roman" w:hAnsi="Century Gothic"/>
          <w:b/>
          <w:bCs/>
          <w:lang w:val="en-US"/>
        </w:rPr>
        <w:t>one single document</w:t>
      </w:r>
      <w:r w:rsidRPr="00A85D12">
        <w:rPr>
          <w:rFonts w:ascii="Century Gothic" w:eastAsia="Times New Roman" w:hAnsi="Century Gothic"/>
          <w:lang w:val="en-US"/>
        </w:rPr>
        <w:t xml:space="preserve"> via email to </w:t>
      </w:r>
      <w:hyperlink r:id="rId7" w:history="1">
        <w:r w:rsidRPr="00A85D12">
          <w:rPr>
            <w:rStyle w:val="Hyperlink"/>
            <w:rFonts w:ascii="Century Gothic" w:hAnsi="Century Gothic"/>
            <w:lang w:val="en-US"/>
          </w:rPr>
          <w:t>pages@pages.unibe.ch</w:t>
        </w:r>
      </w:hyperlink>
    </w:p>
    <w:p w14:paraId="2EEE9265" w14:textId="634029F4" w:rsidR="00FA1B4C" w:rsidRPr="00A85D12" w:rsidRDefault="00FA1B4C" w:rsidP="00FA1B4C">
      <w:pPr>
        <w:widowControl/>
        <w:shd w:val="clear" w:color="auto" w:fill="FFFFFF"/>
        <w:suppressAutoHyphens w:val="0"/>
        <w:autoSpaceDN/>
        <w:rPr>
          <w:rFonts w:ascii="Century Gothic" w:eastAsia="Times New Roman" w:hAnsi="Century Gothic"/>
          <w:lang w:val="en-US"/>
        </w:rPr>
      </w:pPr>
      <w:r w:rsidRPr="00A85D12">
        <w:rPr>
          <w:rFonts w:ascii="Century Gothic" w:eastAsia="Times New Roman" w:hAnsi="Century Gothic"/>
          <w:lang w:val="en-US"/>
        </w:rPr>
        <w:t xml:space="preserve">Applications with multiple attachments will not be considered. </w:t>
      </w:r>
    </w:p>
    <w:p w14:paraId="02A959C9" w14:textId="77777777" w:rsidR="00FA1B4C" w:rsidRPr="00A85D12" w:rsidRDefault="00FA1B4C" w:rsidP="00FA1B4C">
      <w:pPr>
        <w:pStyle w:val="Header"/>
        <w:rPr>
          <w:rFonts w:ascii="Century Gothic" w:hAnsi="Century Gothic"/>
          <w:b/>
          <w:bCs/>
          <w:lang w:val="en-US"/>
        </w:rPr>
      </w:pPr>
    </w:p>
    <w:p w14:paraId="5896173C" w14:textId="77777777" w:rsidR="00FA1B4C" w:rsidRPr="00A85D12" w:rsidRDefault="00FA1B4C" w:rsidP="00FA1B4C">
      <w:pPr>
        <w:pStyle w:val="Header"/>
        <w:rPr>
          <w:rFonts w:ascii="Century Gothic" w:hAnsi="Century Gothic"/>
          <w:b/>
          <w:bCs/>
          <w:lang w:val="en-US"/>
        </w:rPr>
      </w:pPr>
      <w:r w:rsidRPr="00A85D12">
        <w:rPr>
          <w:rFonts w:ascii="Century Gothic" w:hAnsi="Century Gothic"/>
          <w:b/>
          <w:bCs/>
          <w:lang w:val="en-US"/>
        </w:rPr>
        <w:t>Questions?</w:t>
      </w:r>
    </w:p>
    <w:p w14:paraId="6FB11C8E" w14:textId="7E3D1DC4" w:rsidR="00FA1B4C" w:rsidRPr="00A85D12" w:rsidRDefault="00FA1B4C" w:rsidP="00FA1B4C">
      <w:pPr>
        <w:pStyle w:val="Header"/>
        <w:rPr>
          <w:rFonts w:ascii="Century Gothic" w:hAnsi="Century Gothic"/>
          <w:lang w:val="en-US"/>
        </w:rPr>
      </w:pPr>
      <w:r w:rsidRPr="00A85D12">
        <w:rPr>
          <w:rFonts w:ascii="Century Gothic" w:hAnsi="Century Gothic"/>
          <w:lang w:val="en-US"/>
        </w:rPr>
        <w:t>Please contact the</w:t>
      </w:r>
      <w:r w:rsidR="000D4EA4" w:rsidRPr="00A85D12">
        <w:rPr>
          <w:rFonts w:ascii="Century Gothic" w:hAnsi="Century Gothic"/>
          <w:lang w:val="en-US"/>
        </w:rPr>
        <w:t xml:space="preserve"> PAGES International Project Office (IPO)</w:t>
      </w:r>
      <w:r w:rsidRPr="00A85D12">
        <w:rPr>
          <w:rFonts w:ascii="Century Gothic" w:hAnsi="Century Gothic"/>
          <w:lang w:val="en-US"/>
        </w:rPr>
        <w:t xml:space="preserve"> via email if you have any questions: </w:t>
      </w:r>
      <w:hyperlink r:id="rId8" w:history="1">
        <w:r w:rsidRPr="00A85D12">
          <w:rPr>
            <w:rStyle w:val="Hyperlink"/>
            <w:rFonts w:ascii="Century Gothic" w:hAnsi="Century Gothic"/>
            <w:lang w:val="en-US"/>
          </w:rPr>
          <w:t>pages@pages.unibe.ch</w:t>
        </w:r>
      </w:hyperlink>
    </w:p>
    <w:p w14:paraId="0A7B06F9" w14:textId="327F68EF" w:rsidR="00FA1B4C" w:rsidRPr="00A85D12" w:rsidRDefault="000D4EA4">
      <w:pPr>
        <w:rPr>
          <w:rFonts w:ascii="Century Gothic" w:eastAsia="Times New Roman" w:hAnsi="Century Gothic"/>
          <w:b/>
          <w:bCs/>
          <w:lang w:val="en-US"/>
        </w:rPr>
      </w:pPr>
      <w:r w:rsidRPr="00A85D12">
        <w:rPr>
          <w:rFonts w:ascii="Century Gothic" w:eastAsia="Times New Roman" w:hAnsi="Century Gothic"/>
          <w:b/>
          <w:bCs/>
          <w:lang w:val="en-US"/>
        </w:rPr>
        <w:t xml:space="preserve">  </w:t>
      </w:r>
      <w:r w:rsidR="00FA1B4C" w:rsidRPr="00A85D12">
        <w:rPr>
          <w:rFonts w:ascii="Century Gothic" w:eastAsia="Times New Roman" w:hAnsi="Century Gothic"/>
          <w:b/>
          <w:bCs/>
          <w:lang w:val="en-US"/>
        </w:rPr>
        <w:br w:type="page"/>
      </w:r>
    </w:p>
    <w:p w14:paraId="4A801BE4" w14:textId="77777777" w:rsidR="00C644DF" w:rsidRPr="00A85D12" w:rsidRDefault="00C644DF">
      <w:pPr>
        <w:rPr>
          <w:rFonts w:ascii="Century Gothic" w:eastAsia="Times New Roman" w:hAnsi="Century Gothic"/>
          <w:b/>
          <w:bCs/>
          <w:lang w:val="en-US"/>
        </w:rPr>
      </w:pPr>
    </w:p>
    <w:p w14:paraId="7A224D08" w14:textId="62E3C7B9" w:rsidR="00C644DF" w:rsidRPr="00A85D12" w:rsidRDefault="00C644DF">
      <w:pPr>
        <w:rPr>
          <w:rFonts w:ascii="Century Gothic" w:eastAsia="Times New Roman" w:hAnsi="Century Gothic"/>
          <w:b/>
          <w:bCs/>
          <w:lang w:val="en-US"/>
        </w:rPr>
      </w:pPr>
      <w:r w:rsidRPr="00A85D12">
        <w:rPr>
          <w:rFonts w:ascii="Century Gothic" w:eastAsia="Times New Roman" w:hAnsi="Century Gothic"/>
          <w:b/>
          <w:bCs/>
          <w:lang w:val="en-US"/>
        </w:rPr>
        <w:t>Person</w:t>
      </w:r>
      <w:r w:rsidR="00D427A5" w:rsidRPr="00A85D12">
        <w:rPr>
          <w:rFonts w:ascii="Century Gothic" w:eastAsia="Times New Roman" w:hAnsi="Century Gothic"/>
          <w:b/>
          <w:bCs/>
          <w:lang w:val="en-US"/>
        </w:rPr>
        <w:t>al details</w:t>
      </w:r>
    </w:p>
    <w:p w14:paraId="3098B34A" w14:textId="6832A64A" w:rsidR="00C644DF" w:rsidRPr="00A85D12" w:rsidRDefault="00C644DF">
      <w:pPr>
        <w:rPr>
          <w:rFonts w:ascii="Century Gothic" w:eastAsia="Times New Roman" w:hAnsi="Century Gothic"/>
          <w:lang w:val="en-US"/>
        </w:rPr>
      </w:pPr>
      <w:r w:rsidRPr="00A85D12">
        <w:rPr>
          <w:rFonts w:ascii="Century Gothic" w:eastAsia="Times New Roman" w:hAnsi="Century Gothic"/>
          <w:lang w:val="en-US"/>
        </w:rPr>
        <w:t>First (given) name(s):</w:t>
      </w:r>
    </w:p>
    <w:p w14:paraId="13AA0DC4" w14:textId="1A2EF4FB" w:rsidR="00C644DF" w:rsidRPr="00A85D12" w:rsidRDefault="00C644DF">
      <w:pPr>
        <w:rPr>
          <w:rFonts w:ascii="Century Gothic" w:eastAsia="Times New Roman" w:hAnsi="Century Gothic"/>
          <w:lang w:val="en-US"/>
        </w:rPr>
      </w:pPr>
      <w:r w:rsidRPr="00A85D12">
        <w:rPr>
          <w:rFonts w:ascii="Century Gothic" w:eastAsia="Times New Roman" w:hAnsi="Century Gothic"/>
          <w:lang w:val="en-US"/>
        </w:rPr>
        <w:t>Last (family) name(s):</w:t>
      </w:r>
    </w:p>
    <w:p w14:paraId="3A62BCA7" w14:textId="523BE198" w:rsidR="00C644DF" w:rsidRPr="00A85D12" w:rsidRDefault="00C644DF">
      <w:pPr>
        <w:rPr>
          <w:rFonts w:ascii="Century Gothic" w:eastAsia="Times New Roman" w:hAnsi="Century Gothic"/>
          <w:lang w:val="en-US"/>
        </w:rPr>
      </w:pPr>
      <w:r w:rsidRPr="00A85D12">
        <w:rPr>
          <w:rFonts w:ascii="Century Gothic" w:eastAsia="Times New Roman" w:hAnsi="Century Gothic"/>
          <w:lang w:val="en-US"/>
        </w:rPr>
        <w:t xml:space="preserve">Email address: </w:t>
      </w:r>
    </w:p>
    <w:p w14:paraId="67B0A3FB" w14:textId="70D0B529" w:rsidR="00C644DF" w:rsidRPr="00A85D12" w:rsidRDefault="00C644DF">
      <w:pPr>
        <w:rPr>
          <w:rFonts w:ascii="Century Gothic" w:eastAsia="Times New Roman" w:hAnsi="Century Gothic"/>
          <w:lang w:val="en-US"/>
        </w:rPr>
      </w:pPr>
      <w:r w:rsidRPr="00A85D12">
        <w:rPr>
          <w:rFonts w:ascii="Century Gothic" w:eastAsia="Times New Roman" w:hAnsi="Century Gothic"/>
          <w:lang w:val="en-US"/>
        </w:rPr>
        <w:t>Year of birth (day/month/year):</w:t>
      </w:r>
    </w:p>
    <w:p w14:paraId="7B3073C7" w14:textId="36DE38CC" w:rsidR="00C644DF" w:rsidRPr="00A85D12" w:rsidRDefault="00C644DF">
      <w:pPr>
        <w:rPr>
          <w:rFonts w:ascii="Century Gothic" w:eastAsia="Times New Roman" w:hAnsi="Century Gothic"/>
          <w:lang w:val="en-US"/>
        </w:rPr>
      </w:pPr>
      <w:r w:rsidRPr="00A85D12">
        <w:rPr>
          <w:rFonts w:ascii="Century Gothic" w:eastAsia="Times New Roman" w:hAnsi="Century Gothic"/>
          <w:lang w:val="en-US"/>
        </w:rPr>
        <w:t>Citizenship:</w:t>
      </w:r>
    </w:p>
    <w:p w14:paraId="159BBDB6" w14:textId="77777777" w:rsidR="00C644DF" w:rsidRPr="00A85D12" w:rsidRDefault="00C644DF">
      <w:pPr>
        <w:rPr>
          <w:rFonts w:ascii="Century Gothic" w:eastAsia="Times New Roman" w:hAnsi="Century Gothic"/>
          <w:b/>
          <w:bCs/>
          <w:lang w:val="en-US"/>
        </w:rPr>
      </w:pPr>
    </w:p>
    <w:p w14:paraId="26C01179" w14:textId="37761D9C" w:rsidR="00C644DF" w:rsidRPr="00A85D12" w:rsidRDefault="00C644DF" w:rsidP="00D427A5">
      <w:pPr>
        <w:rPr>
          <w:rFonts w:ascii="Century Gothic" w:eastAsia="Times New Roman" w:hAnsi="Century Gothic"/>
          <w:b/>
          <w:bCs/>
          <w:lang w:val="en-US"/>
        </w:rPr>
      </w:pPr>
      <w:r w:rsidRPr="00A85D12">
        <w:rPr>
          <w:rFonts w:ascii="Century Gothic" w:eastAsia="Times New Roman" w:hAnsi="Century Gothic"/>
          <w:b/>
          <w:bCs/>
          <w:lang w:val="en-US"/>
        </w:rPr>
        <w:t>Affiliation (current or most recent)</w:t>
      </w:r>
    </w:p>
    <w:p w14:paraId="42769779" w14:textId="316B0FC5" w:rsidR="00C644DF" w:rsidRPr="00A85D12" w:rsidRDefault="00C644DF" w:rsidP="00D427A5">
      <w:pPr>
        <w:rPr>
          <w:rFonts w:ascii="Century Gothic" w:eastAsia="Times New Roman" w:hAnsi="Century Gothic"/>
          <w:lang w:val="en-US"/>
        </w:rPr>
      </w:pPr>
      <w:r w:rsidRPr="00A85D12">
        <w:rPr>
          <w:rFonts w:ascii="Century Gothic" w:eastAsia="Times New Roman" w:hAnsi="Century Gothic"/>
          <w:lang w:val="en-US"/>
        </w:rPr>
        <w:t>University/company:</w:t>
      </w:r>
      <w:r w:rsidRPr="00A85D12">
        <w:rPr>
          <w:rFonts w:ascii="Century Gothic" w:eastAsia="Times New Roman" w:hAnsi="Century Gothic"/>
          <w:lang w:val="en-US"/>
        </w:rPr>
        <w:tab/>
      </w:r>
      <w:r w:rsidRPr="00A85D12">
        <w:rPr>
          <w:rFonts w:ascii="Century Gothic" w:eastAsia="Times New Roman" w:hAnsi="Century Gothic"/>
          <w:lang w:val="en-US"/>
        </w:rPr>
        <w:fldChar w:fldCharType="begin"/>
      </w:r>
      <w:r w:rsidRPr="00A85D12">
        <w:rPr>
          <w:rFonts w:ascii="Century Gothic" w:eastAsia="Times New Roman" w:hAnsi="Century Gothic"/>
          <w:lang w:val="en-US"/>
        </w:rPr>
        <w:instrText xml:space="preserve"> FILLIN "" </w:instrText>
      </w:r>
      <w:r w:rsidR="00000000">
        <w:rPr>
          <w:rFonts w:ascii="Century Gothic" w:eastAsia="Times New Roman" w:hAnsi="Century Gothic"/>
          <w:lang w:val="en-US"/>
        </w:rPr>
        <w:fldChar w:fldCharType="separate"/>
      </w:r>
      <w:r w:rsidRPr="00A85D12">
        <w:rPr>
          <w:rFonts w:ascii="Century Gothic" w:eastAsia="Times New Roman" w:hAnsi="Century Gothic"/>
          <w:lang w:val="en-US"/>
        </w:rPr>
        <w:fldChar w:fldCharType="end"/>
      </w:r>
    </w:p>
    <w:p w14:paraId="5A9DDE4A" w14:textId="7892F598" w:rsidR="00C644DF" w:rsidRPr="00A85D12" w:rsidRDefault="00C644DF" w:rsidP="00D427A5">
      <w:pPr>
        <w:rPr>
          <w:rFonts w:ascii="Century Gothic" w:eastAsia="Times New Roman" w:hAnsi="Century Gothic"/>
          <w:lang w:val="en-US"/>
        </w:rPr>
      </w:pPr>
      <w:r w:rsidRPr="00A85D12">
        <w:rPr>
          <w:rFonts w:ascii="Century Gothic" w:eastAsia="Times New Roman" w:hAnsi="Century Gothic"/>
          <w:lang w:val="en-US"/>
        </w:rPr>
        <w:t>Institute/ Department:</w:t>
      </w:r>
      <w:r w:rsidRPr="00A85D12">
        <w:rPr>
          <w:rFonts w:ascii="Century Gothic" w:eastAsia="Times New Roman" w:hAnsi="Century Gothic"/>
          <w:lang w:val="en-US"/>
        </w:rPr>
        <w:tab/>
      </w:r>
      <w:r w:rsidRPr="00A85D12">
        <w:rPr>
          <w:rFonts w:ascii="Century Gothic" w:eastAsia="Times New Roman" w:hAnsi="Century Gothic"/>
          <w:lang w:val="en-US"/>
        </w:rPr>
        <w:fldChar w:fldCharType="begin"/>
      </w:r>
      <w:r w:rsidRPr="00A85D12">
        <w:rPr>
          <w:rFonts w:ascii="Century Gothic" w:eastAsia="Times New Roman" w:hAnsi="Century Gothic"/>
          <w:lang w:val="en-US"/>
        </w:rPr>
        <w:instrText xml:space="preserve"> FILLIN "" </w:instrText>
      </w:r>
      <w:r w:rsidR="00000000">
        <w:rPr>
          <w:rFonts w:ascii="Century Gothic" w:eastAsia="Times New Roman" w:hAnsi="Century Gothic"/>
          <w:lang w:val="en-US"/>
        </w:rPr>
        <w:fldChar w:fldCharType="separate"/>
      </w:r>
      <w:r w:rsidRPr="00A85D12">
        <w:rPr>
          <w:rFonts w:ascii="Century Gothic" w:eastAsia="Times New Roman" w:hAnsi="Century Gothic"/>
          <w:lang w:val="en-US"/>
        </w:rPr>
        <w:fldChar w:fldCharType="end"/>
      </w:r>
    </w:p>
    <w:p w14:paraId="085C7774" w14:textId="77777777" w:rsidR="00C644DF" w:rsidRPr="00A85D12" w:rsidRDefault="00C644DF" w:rsidP="00D427A5">
      <w:pPr>
        <w:rPr>
          <w:rFonts w:ascii="Century Gothic" w:eastAsia="Times New Roman" w:hAnsi="Century Gothic"/>
          <w:lang w:val="en-US"/>
        </w:rPr>
      </w:pPr>
      <w:r w:rsidRPr="00A85D12">
        <w:rPr>
          <w:rFonts w:ascii="Century Gothic" w:eastAsia="Times New Roman" w:hAnsi="Century Gothic"/>
          <w:lang w:val="en-US"/>
        </w:rPr>
        <w:t>City (no zip/postal code, street name etc.):</w:t>
      </w:r>
    </w:p>
    <w:p w14:paraId="4F0521EF" w14:textId="725D0B6C" w:rsidR="00C644DF" w:rsidRPr="00A85D12" w:rsidRDefault="00C644DF" w:rsidP="00D427A5">
      <w:pPr>
        <w:rPr>
          <w:rFonts w:ascii="Century Gothic" w:eastAsia="Times New Roman" w:hAnsi="Century Gothic"/>
          <w:lang w:val="en-US"/>
        </w:rPr>
      </w:pPr>
      <w:r w:rsidRPr="00A85D12">
        <w:rPr>
          <w:rFonts w:ascii="Century Gothic" w:eastAsia="Times New Roman" w:hAnsi="Century Gothic"/>
          <w:lang w:val="en-US"/>
        </w:rPr>
        <w:t>Country:</w:t>
      </w:r>
    </w:p>
    <w:p w14:paraId="3B64BCF9" w14:textId="77777777" w:rsidR="00C644DF" w:rsidRPr="00AD3CA0" w:rsidRDefault="00C644DF" w:rsidP="00C644DF">
      <w:pPr>
        <w:pStyle w:val="Standard"/>
        <w:spacing w:line="276" w:lineRule="auto"/>
        <w:rPr>
          <w:lang w:val="en-US"/>
        </w:rPr>
      </w:pPr>
    </w:p>
    <w:p w14:paraId="032621D2" w14:textId="7F6B4D1D" w:rsidR="00C644DF" w:rsidRPr="00A85D12" w:rsidRDefault="00C644DF" w:rsidP="00D427A5">
      <w:pPr>
        <w:rPr>
          <w:rFonts w:ascii="Century Gothic" w:eastAsia="Times New Roman" w:hAnsi="Century Gothic"/>
          <w:b/>
          <w:bCs/>
          <w:lang w:val="en-US"/>
        </w:rPr>
      </w:pPr>
      <w:r w:rsidRPr="00A85D12">
        <w:rPr>
          <w:rFonts w:ascii="Century Gothic" w:eastAsia="Times New Roman" w:hAnsi="Century Gothic"/>
          <w:b/>
          <w:bCs/>
          <w:lang w:val="en-US"/>
        </w:rPr>
        <w:t>Year of PhD</w:t>
      </w:r>
    </w:p>
    <w:p w14:paraId="4627016A" w14:textId="77777777" w:rsidR="00C644DF" w:rsidRPr="00A85D12" w:rsidRDefault="00C644DF" w:rsidP="00D427A5">
      <w:pPr>
        <w:rPr>
          <w:rFonts w:ascii="Century Gothic" w:eastAsia="Times New Roman" w:hAnsi="Century Gothic"/>
          <w:lang w:val="en-US"/>
        </w:rPr>
      </w:pPr>
      <w:r w:rsidRPr="00A85D12">
        <w:rPr>
          <w:rFonts w:ascii="Century Gothic" w:eastAsia="Times New Roman" w:hAnsi="Century Gothic"/>
          <w:lang w:val="en-US"/>
        </w:rPr>
        <w:t>Started (Day/Month/Year):</w:t>
      </w:r>
      <w:r w:rsidRPr="00A85D12">
        <w:rPr>
          <w:rFonts w:ascii="Century Gothic" w:eastAsia="Times New Roman" w:hAnsi="Century Gothic"/>
          <w:lang w:val="en-US"/>
        </w:rPr>
        <w:tab/>
      </w:r>
      <w:r w:rsidRPr="00A85D12">
        <w:rPr>
          <w:rFonts w:ascii="Century Gothic" w:eastAsia="Times New Roman" w:hAnsi="Century Gothic"/>
          <w:lang w:val="en-US"/>
        </w:rPr>
        <w:fldChar w:fldCharType="begin"/>
      </w:r>
      <w:r w:rsidRPr="00A85D12">
        <w:rPr>
          <w:rFonts w:ascii="Century Gothic" w:eastAsia="Times New Roman" w:hAnsi="Century Gothic"/>
          <w:lang w:val="en-US"/>
        </w:rPr>
        <w:instrText xml:space="preserve"> FILLIN "" </w:instrText>
      </w:r>
      <w:r w:rsidR="00000000">
        <w:rPr>
          <w:rFonts w:ascii="Century Gothic" w:eastAsia="Times New Roman" w:hAnsi="Century Gothic"/>
          <w:lang w:val="en-US"/>
        </w:rPr>
        <w:fldChar w:fldCharType="separate"/>
      </w:r>
      <w:r w:rsidRPr="00A85D12">
        <w:rPr>
          <w:rFonts w:ascii="Century Gothic" w:eastAsia="Times New Roman" w:hAnsi="Century Gothic"/>
          <w:lang w:val="en-US"/>
        </w:rPr>
        <w:fldChar w:fldCharType="end"/>
      </w:r>
    </w:p>
    <w:p w14:paraId="616E0CFB" w14:textId="77777777" w:rsidR="00C644DF" w:rsidRPr="00A85D12" w:rsidRDefault="00C644DF" w:rsidP="00D427A5">
      <w:pPr>
        <w:rPr>
          <w:rFonts w:ascii="Century Gothic" w:eastAsia="Times New Roman" w:hAnsi="Century Gothic"/>
          <w:lang w:val="en-US"/>
        </w:rPr>
      </w:pPr>
      <w:r w:rsidRPr="00A85D12">
        <w:rPr>
          <w:rFonts w:ascii="Century Gothic" w:eastAsia="Times New Roman" w:hAnsi="Century Gothic"/>
          <w:lang w:val="en-US"/>
        </w:rPr>
        <w:t>Awarded (expected date if still running) (Day/Month/Year):</w:t>
      </w:r>
    </w:p>
    <w:p w14:paraId="55F4F257" w14:textId="77777777" w:rsidR="00C644DF" w:rsidRPr="00AD3CA0" w:rsidRDefault="00C644DF" w:rsidP="00C644DF">
      <w:pPr>
        <w:pStyle w:val="Standard"/>
        <w:spacing w:line="276" w:lineRule="auto"/>
        <w:rPr>
          <w:rFonts w:ascii="Calibri" w:hAnsi="Calibri" w:cs="Calibri"/>
          <w:lang w:val="en-US"/>
        </w:rPr>
      </w:pPr>
      <w:r w:rsidRPr="00AD3CA0">
        <w:rPr>
          <w:rFonts w:ascii="Calibri" w:hAnsi="Calibri" w:cs="Calibri"/>
          <w:lang w:val="en-US"/>
        </w:rPr>
        <w:tab/>
      </w:r>
      <w:r w:rsidRPr="00AD3CA0">
        <w:fldChar w:fldCharType="begin"/>
      </w:r>
      <w:r w:rsidRPr="00AD3CA0">
        <w:rPr>
          <w:lang w:val="en-US"/>
        </w:rPr>
        <w:instrText xml:space="preserve"> FILLIN "" </w:instrText>
      </w:r>
      <w:r w:rsidR="00000000">
        <w:fldChar w:fldCharType="separate"/>
      </w:r>
      <w:r w:rsidRPr="00AD3CA0">
        <w:fldChar w:fldCharType="end"/>
      </w:r>
    </w:p>
    <w:p w14:paraId="019B16F3" w14:textId="7D45EF6A" w:rsidR="006A25D4" w:rsidRPr="00A85D12" w:rsidRDefault="006A25D4" w:rsidP="00D427A5">
      <w:pPr>
        <w:rPr>
          <w:rFonts w:ascii="Century Gothic" w:eastAsia="Times New Roman" w:hAnsi="Century Gothic"/>
          <w:b/>
          <w:bCs/>
          <w:lang w:val="en-US"/>
        </w:rPr>
      </w:pPr>
      <w:r w:rsidRPr="00A85D12">
        <w:rPr>
          <w:rFonts w:ascii="Century Gothic" w:eastAsia="Times New Roman" w:hAnsi="Century Gothic"/>
          <w:b/>
          <w:bCs/>
          <w:lang w:val="en-US"/>
        </w:rPr>
        <w:t>Abstract</w:t>
      </w:r>
    </w:p>
    <w:p w14:paraId="656AF898" w14:textId="33A7A675" w:rsidR="006A25D4" w:rsidRPr="00A85D12" w:rsidRDefault="006A25D4" w:rsidP="00D427A5">
      <w:pPr>
        <w:rPr>
          <w:rFonts w:ascii="Century Gothic" w:eastAsia="Times New Roman" w:hAnsi="Century Gothic"/>
          <w:lang w:val="en-US"/>
        </w:rPr>
      </w:pPr>
      <w:r w:rsidRPr="00A85D12">
        <w:rPr>
          <w:rFonts w:ascii="Century Gothic" w:eastAsia="Times New Roman" w:hAnsi="Century Gothic"/>
          <w:lang w:val="en-US"/>
        </w:rPr>
        <w:t>Abstract No:</w:t>
      </w:r>
    </w:p>
    <w:p w14:paraId="00CBB453" w14:textId="09ABF080" w:rsidR="006A25D4" w:rsidRPr="00A85D12" w:rsidRDefault="006D3519" w:rsidP="00D427A5">
      <w:pPr>
        <w:rPr>
          <w:rFonts w:ascii="Century Gothic" w:eastAsia="Times New Roman" w:hAnsi="Century Gothic"/>
          <w:lang w:val="en-US"/>
        </w:rPr>
      </w:pPr>
      <w:r w:rsidRPr="00A85D12">
        <w:rPr>
          <w:rFonts w:ascii="Century Gothic" w:eastAsia="Times New Roman" w:hAnsi="Century Gothic"/>
          <w:lang w:val="en-US"/>
        </w:rPr>
        <w:t>Session Name</w:t>
      </w:r>
      <w:r w:rsidR="006A25D4" w:rsidRPr="00A85D12">
        <w:rPr>
          <w:rFonts w:ascii="Century Gothic" w:eastAsia="Times New Roman" w:hAnsi="Century Gothic"/>
          <w:lang w:val="en-US"/>
        </w:rPr>
        <w:t xml:space="preserve">: </w:t>
      </w:r>
    </w:p>
    <w:p w14:paraId="59429928" w14:textId="5F1E189E" w:rsidR="006A25D4" w:rsidRPr="00A85D12" w:rsidRDefault="006A25D4" w:rsidP="00D427A5">
      <w:pPr>
        <w:rPr>
          <w:rFonts w:ascii="Century Gothic" w:eastAsia="Times New Roman" w:hAnsi="Century Gothic"/>
          <w:lang w:val="en-US"/>
        </w:rPr>
      </w:pPr>
      <w:r w:rsidRPr="00A85D12">
        <w:rPr>
          <w:rFonts w:ascii="Century Gothic" w:eastAsia="Times New Roman" w:hAnsi="Century Gothic"/>
          <w:lang w:val="en-US"/>
        </w:rPr>
        <w:t>Full abstract (as submitted, including title, list of co-authors and affiliations):</w:t>
      </w:r>
    </w:p>
    <w:p w14:paraId="20ED1FDD" w14:textId="77777777" w:rsidR="006A25D4" w:rsidRPr="00A85D12" w:rsidRDefault="006A25D4" w:rsidP="00D427A5">
      <w:pPr>
        <w:rPr>
          <w:rFonts w:ascii="Century Gothic" w:eastAsia="Times New Roman" w:hAnsi="Century Gothic"/>
          <w:b/>
          <w:bCs/>
          <w:lang w:val="en-US"/>
        </w:rPr>
      </w:pPr>
    </w:p>
    <w:p w14:paraId="3101E8CB" w14:textId="65058C88" w:rsidR="00C644DF" w:rsidRPr="00A85D12" w:rsidRDefault="00C644DF" w:rsidP="00D427A5">
      <w:pPr>
        <w:rPr>
          <w:rFonts w:ascii="Century Gothic" w:eastAsia="Times New Roman" w:hAnsi="Century Gothic"/>
          <w:b/>
          <w:bCs/>
          <w:lang w:val="en-US"/>
        </w:rPr>
      </w:pPr>
      <w:r w:rsidRPr="00A85D12">
        <w:rPr>
          <w:rFonts w:ascii="Century Gothic" w:eastAsia="Times New Roman" w:hAnsi="Century Gothic"/>
          <w:b/>
          <w:bCs/>
          <w:lang w:val="en-US"/>
        </w:rPr>
        <w:t>Website (optional):</w:t>
      </w:r>
    </w:p>
    <w:p w14:paraId="1D9D39BF" w14:textId="77777777" w:rsidR="00D427A5" w:rsidRPr="00AD3CA0" w:rsidRDefault="00D427A5" w:rsidP="00C644DF">
      <w:pPr>
        <w:pStyle w:val="Standard"/>
        <w:spacing w:line="276" w:lineRule="auto"/>
        <w:rPr>
          <w:rFonts w:ascii="Calibri" w:hAnsi="Calibri" w:cs="Calibri"/>
          <w:lang w:val="en-US"/>
        </w:rPr>
      </w:pPr>
    </w:p>
    <w:p w14:paraId="7648166D" w14:textId="0BE383A9" w:rsidR="00D427A5" w:rsidRPr="00A85D12" w:rsidRDefault="00D427A5" w:rsidP="00D427A5">
      <w:pPr>
        <w:rPr>
          <w:rFonts w:ascii="Century Gothic" w:eastAsia="Times New Roman" w:hAnsi="Century Gothic"/>
          <w:b/>
          <w:bCs/>
          <w:lang w:val="en-US"/>
        </w:rPr>
      </w:pPr>
      <w:r w:rsidRPr="00A85D12">
        <w:rPr>
          <w:rFonts w:ascii="Century Gothic" w:eastAsia="Times New Roman" w:hAnsi="Century Gothic"/>
          <w:b/>
          <w:bCs/>
          <w:lang w:val="en-US"/>
        </w:rPr>
        <w:t>Please answer the following questions to the best of your knowledge:</w:t>
      </w:r>
    </w:p>
    <w:p w14:paraId="2A93DF25" w14:textId="77777777" w:rsidR="00D427A5" w:rsidRPr="00AD3CA0" w:rsidRDefault="00D427A5" w:rsidP="00C644DF">
      <w:pPr>
        <w:pStyle w:val="Standard"/>
        <w:spacing w:line="276" w:lineRule="auto"/>
        <w:rPr>
          <w:rFonts w:ascii="Calibri" w:hAnsi="Calibri" w:cs="Calibri"/>
          <w:lang w:val="en-US"/>
        </w:rPr>
      </w:pPr>
    </w:p>
    <w:p w14:paraId="716F3FB5" w14:textId="096D6BF7" w:rsidR="00D427A5" w:rsidRPr="00A85D12" w:rsidRDefault="00D427A5" w:rsidP="00D427A5">
      <w:pPr>
        <w:pStyle w:val="ListParagraph"/>
        <w:numPr>
          <w:ilvl w:val="0"/>
          <w:numId w:val="2"/>
        </w:numPr>
        <w:rPr>
          <w:rFonts w:ascii="Century Gothic" w:hAnsi="Century Gothic"/>
          <w:lang w:val="en-US"/>
        </w:rPr>
      </w:pPr>
      <w:r w:rsidRPr="00A85D12">
        <w:rPr>
          <w:rFonts w:ascii="Century Gothic" w:hAnsi="Century Gothic"/>
          <w:lang w:val="en-US"/>
        </w:rPr>
        <w:t>Do you require funding for travel to Shanghai, China, for the OSM (Yes/No, and if yes, how much approximately in USD)?</w:t>
      </w:r>
    </w:p>
    <w:p w14:paraId="314DF707" w14:textId="77777777" w:rsidR="00D427A5" w:rsidRPr="00A85D12" w:rsidRDefault="00D427A5" w:rsidP="00D427A5">
      <w:pPr>
        <w:rPr>
          <w:rFonts w:ascii="Century Gothic" w:eastAsia="Times New Roman" w:hAnsi="Century Gothic"/>
          <w:lang w:val="en-US"/>
        </w:rPr>
      </w:pPr>
    </w:p>
    <w:p w14:paraId="2A495009" w14:textId="08527200" w:rsidR="00D427A5" w:rsidRPr="00A85D12" w:rsidRDefault="00D427A5" w:rsidP="00D427A5">
      <w:pPr>
        <w:pStyle w:val="ListParagraph"/>
        <w:numPr>
          <w:ilvl w:val="0"/>
          <w:numId w:val="2"/>
        </w:numPr>
        <w:rPr>
          <w:rFonts w:ascii="Century Gothic" w:hAnsi="Century Gothic"/>
          <w:lang w:val="en-US"/>
        </w:rPr>
      </w:pPr>
      <w:r w:rsidRPr="00A85D12">
        <w:rPr>
          <w:rFonts w:ascii="Century Gothic" w:hAnsi="Century Gothic"/>
          <w:lang w:val="en-US"/>
        </w:rPr>
        <w:t>Do you require funding for accommodation in Shanghai, China, for the OSM (Yes/No)?</w:t>
      </w:r>
    </w:p>
    <w:p w14:paraId="0D2046D0" w14:textId="77777777" w:rsidR="00D427A5" w:rsidRPr="00A85D12" w:rsidRDefault="00D427A5" w:rsidP="00D427A5">
      <w:pPr>
        <w:rPr>
          <w:rFonts w:ascii="Century Gothic" w:eastAsia="Times New Roman" w:hAnsi="Century Gothic"/>
          <w:lang w:val="en-US"/>
        </w:rPr>
      </w:pPr>
    </w:p>
    <w:p w14:paraId="3F0C67A8" w14:textId="1DA08DFE" w:rsidR="00D427A5" w:rsidRPr="00A85D12" w:rsidRDefault="00D427A5" w:rsidP="00D427A5">
      <w:pPr>
        <w:pStyle w:val="ListParagraph"/>
        <w:numPr>
          <w:ilvl w:val="0"/>
          <w:numId w:val="2"/>
        </w:numPr>
        <w:rPr>
          <w:rFonts w:ascii="Century Gothic" w:hAnsi="Century Gothic"/>
          <w:lang w:val="en-US"/>
        </w:rPr>
      </w:pPr>
      <w:r w:rsidRPr="00A85D12">
        <w:rPr>
          <w:rFonts w:ascii="Century Gothic" w:hAnsi="Century Gothic"/>
          <w:lang w:val="en-US"/>
        </w:rPr>
        <w:t>Do you require funding for the registration fee to attend the OSM in Shanghai, China (Yes/No</w:t>
      </w:r>
      <w:r w:rsidR="00B70D8B" w:rsidRPr="00A85D12">
        <w:rPr>
          <w:rFonts w:ascii="Century Gothic" w:hAnsi="Century Gothic"/>
          <w:lang w:val="en-US"/>
        </w:rPr>
        <w:t>)</w:t>
      </w:r>
      <w:r w:rsidRPr="00A85D12">
        <w:rPr>
          <w:rFonts w:ascii="Century Gothic" w:hAnsi="Century Gothic"/>
          <w:lang w:val="en-US"/>
        </w:rPr>
        <w:t>?</w:t>
      </w:r>
    </w:p>
    <w:p w14:paraId="1451F3B6" w14:textId="77777777" w:rsidR="00C644DF" w:rsidRDefault="00C644DF">
      <w:pPr>
        <w:rPr>
          <w:rFonts w:ascii="Century Gothic" w:eastAsia="Times New Roman" w:hAnsi="Century Gothic"/>
          <w:b/>
          <w:bCs/>
          <w:sz w:val="28"/>
          <w:szCs w:val="28"/>
          <w:lang w:val="en-US"/>
        </w:rPr>
      </w:pPr>
    </w:p>
    <w:sectPr w:rsidR="00C644DF">
      <w:headerReference w:type="default" r:id="rId9"/>
      <w:footerReference w:type="default" r:id="rId10"/>
      <w:pgSz w:w="11906" w:h="16838"/>
      <w:pgMar w:top="1417" w:right="1417" w:bottom="1134" w:left="1417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EA580" w14:textId="77777777" w:rsidR="00A85A22" w:rsidRDefault="00A85A22">
      <w:r>
        <w:separator/>
      </w:r>
    </w:p>
  </w:endnote>
  <w:endnote w:type="continuationSeparator" w:id="0">
    <w:p w14:paraId="2A2F20B0" w14:textId="77777777" w:rsidR="00A85A22" w:rsidRDefault="00A8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59A2C" w14:textId="1ACC72B4" w:rsidR="00485295" w:rsidRPr="00485295" w:rsidRDefault="00FA1B4C">
    <w:pPr>
      <w:pStyle w:val="Footer"/>
      <w:rPr>
        <w:lang w:val="en-US"/>
      </w:rPr>
    </w:pPr>
    <w:r>
      <w:rPr>
        <w:lang w:val="en-US"/>
      </w:rPr>
      <w:t>OSM</w:t>
    </w:r>
    <w:r w:rsidR="00485295" w:rsidRPr="00485295">
      <w:rPr>
        <w:lang w:val="en-US"/>
      </w:rPr>
      <w:t xml:space="preserve"> </w:t>
    </w:r>
    <w:r>
      <w:rPr>
        <w:lang w:val="en-US"/>
      </w:rPr>
      <w:t xml:space="preserve">financial </w:t>
    </w:r>
    <w:r w:rsidR="00D427A5">
      <w:rPr>
        <w:lang w:val="en-US"/>
      </w:rPr>
      <w:t>support</w:t>
    </w:r>
    <w:r w:rsidR="00485295" w:rsidRPr="00485295">
      <w:rPr>
        <w:lang w:val="en-US"/>
      </w:rPr>
      <w:t xml:space="preserve"> </w:t>
    </w:r>
    <w:r w:rsidR="00C644DF">
      <w:rPr>
        <w:lang w:val="en-US"/>
      </w:rPr>
      <w:t xml:space="preserve">application form </w:t>
    </w:r>
    <w:r w:rsidR="00485295" w:rsidRPr="00485295">
      <w:rPr>
        <w:lang w:val="en-US"/>
      </w:rPr>
      <w:t>2025</w:t>
    </w:r>
    <w:r w:rsidR="00485295">
      <w:ptab w:relativeTo="margin" w:alignment="right" w:leader="none"/>
    </w:r>
    <w:r w:rsidR="00485295" w:rsidRPr="00485295">
      <w:rPr>
        <w:lang w:val="en-US"/>
      </w:rPr>
      <w:t>Deadline: 1 Dec</w:t>
    </w:r>
    <w:r>
      <w:rPr>
        <w:lang w:val="en-US"/>
      </w:rPr>
      <w:t>em</w:t>
    </w:r>
    <w:r w:rsidR="00485295" w:rsidRPr="00485295">
      <w:rPr>
        <w:lang w:val="en-US"/>
      </w:rPr>
      <w:t>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103C5" w14:textId="77777777" w:rsidR="00A85A22" w:rsidRDefault="00A85A22">
      <w:r>
        <w:rPr>
          <w:color w:val="000000"/>
        </w:rPr>
        <w:separator/>
      </w:r>
    </w:p>
  </w:footnote>
  <w:footnote w:type="continuationSeparator" w:id="0">
    <w:p w14:paraId="279B242E" w14:textId="77777777" w:rsidR="00A85A22" w:rsidRDefault="00A85A22">
      <w:r>
        <w:continuationSeparator/>
      </w:r>
    </w:p>
  </w:footnote>
  <w:footnote w:id="1">
    <w:p w14:paraId="53BA96B1" w14:textId="74CB772B" w:rsidR="007B5E01" w:rsidRPr="00B92AE4" w:rsidRDefault="007B5E01">
      <w:pPr>
        <w:pStyle w:val="FootnoteText"/>
        <w:rPr>
          <w:rFonts w:ascii="Century Gothic" w:hAnsi="Century Gothic"/>
        </w:rPr>
      </w:pPr>
      <w:r w:rsidRPr="00B92AE4">
        <w:rPr>
          <w:rStyle w:val="FootnoteReference"/>
          <w:rFonts w:ascii="Century Gothic" w:hAnsi="Century Gothic"/>
        </w:rPr>
        <w:footnoteRef/>
      </w:r>
      <w:r w:rsidRPr="00B92AE4">
        <w:rPr>
          <w:rFonts w:ascii="Century Gothic" w:hAnsi="Century Gothic"/>
        </w:rPr>
        <w:t xml:space="preserve"> </w:t>
      </w:r>
      <w:hyperlink r:id="rId1" w:history="1">
        <w:r w:rsidRPr="00B92AE4">
          <w:rPr>
            <w:rStyle w:val="Hyperlink"/>
            <w:rFonts w:ascii="Century Gothic" w:eastAsia="Times New Roman" w:hAnsi="Century Gothic"/>
            <w:vertAlign w:val="superscript"/>
            <w:lang w:val="en-US"/>
          </w:rPr>
          <w:t>https://data.worldbank.org/i</w:t>
        </w:r>
        <w:r w:rsidRPr="00B92AE4">
          <w:rPr>
            <w:rStyle w:val="Hyperlink"/>
            <w:rFonts w:ascii="Century Gothic" w:eastAsia="Times New Roman" w:hAnsi="Century Gothic"/>
            <w:vertAlign w:val="superscript"/>
            <w:lang w:val="en-US"/>
          </w:rPr>
          <w:t>n</w:t>
        </w:r>
        <w:r w:rsidRPr="00B92AE4">
          <w:rPr>
            <w:rStyle w:val="Hyperlink"/>
            <w:rFonts w:ascii="Century Gothic" w:eastAsia="Times New Roman" w:hAnsi="Century Gothic"/>
            <w:vertAlign w:val="superscript"/>
            <w:lang w:val="en-US"/>
          </w:rPr>
          <w:t>come-level/low-and-middle-income</w:t>
        </w:r>
      </w:hyperlink>
    </w:p>
  </w:footnote>
  <w:footnote w:id="2">
    <w:p w14:paraId="34A0EC37" w14:textId="2E17E74B" w:rsidR="007B5E01" w:rsidRPr="007B5E01" w:rsidRDefault="007B5E01">
      <w:pPr>
        <w:pStyle w:val="FootnoteText"/>
      </w:pPr>
      <w:r w:rsidRPr="00B92AE4">
        <w:rPr>
          <w:rStyle w:val="FootnoteReference"/>
          <w:rFonts w:ascii="Century Gothic" w:hAnsi="Century Gothic"/>
        </w:rPr>
        <w:footnoteRef/>
      </w:r>
      <w:r w:rsidRPr="00B33649">
        <w:rPr>
          <w:rStyle w:val="FootnoteReference"/>
          <w:rFonts w:ascii="Century Gothic" w:hAnsi="Century Gothic"/>
        </w:rPr>
        <w:t xml:space="preserve"> </w:t>
      </w:r>
      <w:hyperlink r:id="rId2" w:history="1">
        <w:r w:rsidRPr="00B33649">
          <w:rPr>
            <w:rStyle w:val="Hyperlink"/>
            <w:rFonts w:ascii="Century Gothic" w:hAnsi="Century Gothic"/>
            <w:vertAlign w:val="superscript"/>
          </w:rPr>
          <w:t>https://en.wikipedia.org/wiki/Member_s</w:t>
        </w:r>
        <w:r w:rsidRPr="00B33649">
          <w:rPr>
            <w:rStyle w:val="Hyperlink"/>
            <w:rFonts w:ascii="Century Gothic" w:hAnsi="Century Gothic"/>
            <w:vertAlign w:val="superscript"/>
          </w:rPr>
          <w:t>t</w:t>
        </w:r>
        <w:r w:rsidRPr="00B33649">
          <w:rPr>
            <w:rStyle w:val="Hyperlink"/>
            <w:rFonts w:ascii="Century Gothic" w:hAnsi="Century Gothic"/>
            <w:vertAlign w:val="superscript"/>
          </w:rPr>
          <w:t>ates_of_BRICS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BEB9D" w14:textId="04B64186" w:rsidR="00591062" w:rsidRPr="00D427A5" w:rsidRDefault="00586F76" w:rsidP="00586F76">
    <w:pPr>
      <w:pStyle w:val="Header"/>
      <w:jc w:val="center"/>
      <w:rPr>
        <w:sz w:val="28"/>
        <w:szCs w:val="28"/>
        <w:lang w:val="en-US"/>
      </w:rPr>
    </w:pPr>
    <w:r w:rsidRPr="00D427A5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144136D5" wp14:editId="02972038">
          <wp:simplePos x="0" y="0"/>
          <wp:positionH relativeFrom="column">
            <wp:posOffset>1560830</wp:posOffset>
          </wp:positionH>
          <wp:positionV relativeFrom="paragraph">
            <wp:posOffset>-294005</wp:posOffset>
          </wp:positionV>
          <wp:extent cx="2681605" cy="1313180"/>
          <wp:effectExtent l="0" t="0" r="0" b="0"/>
          <wp:wrapTopAndBottom/>
          <wp:docPr id="387566253" name="graphics1" descr="A logo of a science meeting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816719" name="graphics1" descr="A logo of a science meeting&#10;&#10;Description automatically generated with medium confidence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81605" cy="1313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27A5">
      <w:rPr>
        <w:rFonts w:ascii="Century Gothic" w:hAnsi="Century Gothic"/>
        <w:b/>
        <w:bCs/>
        <w:sz w:val="40"/>
        <w:szCs w:val="40"/>
        <w:lang w:val="en-US"/>
      </w:rPr>
      <w:t>PAGES SHANGHAI 2025</w:t>
    </w:r>
  </w:p>
  <w:p w14:paraId="76AAA20D" w14:textId="04A9CAD2" w:rsidR="00591062" w:rsidRPr="00D427A5" w:rsidRDefault="00FA1B4C" w:rsidP="00586F76">
    <w:pPr>
      <w:pStyle w:val="Header"/>
      <w:jc w:val="center"/>
      <w:rPr>
        <w:sz w:val="28"/>
        <w:szCs w:val="28"/>
        <w:lang w:val="en-US"/>
      </w:rPr>
    </w:pPr>
    <w:r w:rsidRPr="00D427A5">
      <w:rPr>
        <w:rFonts w:ascii="Century Gothic" w:hAnsi="Century Gothic"/>
        <w:sz w:val="28"/>
        <w:szCs w:val="28"/>
        <w:lang w:val="en-US"/>
      </w:rPr>
      <w:t>7th Open Science Meeting</w:t>
    </w:r>
  </w:p>
  <w:p w14:paraId="0B17B986" w14:textId="45A92326" w:rsidR="00591062" w:rsidRPr="00D427A5" w:rsidRDefault="00000000" w:rsidP="00586F76">
    <w:pPr>
      <w:pStyle w:val="Header"/>
      <w:jc w:val="center"/>
      <w:rPr>
        <w:sz w:val="28"/>
        <w:szCs w:val="28"/>
        <w:lang w:val="en-US"/>
      </w:rPr>
    </w:pPr>
    <w:r w:rsidRPr="00D427A5">
      <w:rPr>
        <w:rFonts w:ascii="Century Gothic" w:hAnsi="Century Gothic"/>
        <w:sz w:val="21"/>
        <w:szCs w:val="21"/>
        <w:lang w:val="en-US"/>
      </w:rPr>
      <w:t>Learning from the past for a sustainable future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A791D"/>
    <w:multiLevelType w:val="hybridMultilevel"/>
    <w:tmpl w:val="7BF011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00700"/>
    <w:multiLevelType w:val="hybridMultilevel"/>
    <w:tmpl w:val="6896BC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455017">
    <w:abstractNumId w:val="0"/>
  </w:num>
  <w:num w:numId="2" w16cid:durableId="392848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AC6"/>
    <w:rsid w:val="000D4EA4"/>
    <w:rsid w:val="000F129E"/>
    <w:rsid w:val="001268ED"/>
    <w:rsid w:val="001D2EBE"/>
    <w:rsid w:val="00212A0F"/>
    <w:rsid w:val="002354ED"/>
    <w:rsid w:val="002643D9"/>
    <w:rsid w:val="002B7DD6"/>
    <w:rsid w:val="002C6F1C"/>
    <w:rsid w:val="0037714D"/>
    <w:rsid w:val="00391A73"/>
    <w:rsid w:val="00394FA2"/>
    <w:rsid w:val="00421144"/>
    <w:rsid w:val="00462EA9"/>
    <w:rsid w:val="00483AC6"/>
    <w:rsid w:val="00485295"/>
    <w:rsid w:val="004B5FC6"/>
    <w:rsid w:val="005766E9"/>
    <w:rsid w:val="00586F76"/>
    <w:rsid w:val="00591062"/>
    <w:rsid w:val="0059555D"/>
    <w:rsid w:val="0062549A"/>
    <w:rsid w:val="006A25D4"/>
    <w:rsid w:val="006D3519"/>
    <w:rsid w:val="007B5E01"/>
    <w:rsid w:val="00841372"/>
    <w:rsid w:val="008524A8"/>
    <w:rsid w:val="008824CE"/>
    <w:rsid w:val="009204AB"/>
    <w:rsid w:val="009A1F1E"/>
    <w:rsid w:val="009C7B0C"/>
    <w:rsid w:val="009D509F"/>
    <w:rsid w:val="00A85A22"/>
    <w:rsid w:val="00A85D12"/>
    <w:rsid w:val="00A93795"/>
    <w:rsid w:val="00AB2D8A"/>
    <w:rsid w:val="00AB4F8D"/>
    <w:rsid w:val="00AD3CA0"/>
    <w:rsid w:val="00B33649"/>
    <w:rsid w:val="00B56EA6"/>
    <w:rsid w:val="00B70D8B"/>
    <w:rsid w:val="00B92AE4"/>
    <w:rsid w:val="00B957B6"/>
    <w:rsid w:val="00C363DD"/>
    <w:rsid w:val="00C408CD"/>
    <w:rsid w:val="00C60231"/>
    <w:rsid w:val="00C644DF"/>
    <w:rsid w:val="00CF1D12"/>
    <w:rsid w:val="00D2357D"/>
    <w:rsid w:val="00D31AFA"/>
    <w:rsid w:val="00D427A5"/>
    <w:rsid w:val="00D44A4C"/>
    <w:rsid w:val="00E25839"/>
    <w:rsid w:val="00E72E97"/>
    <w:rsid w:val="00F86649"/>
    <w:rsid w:val="00FA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93362"/>
  <w15:docId w15:val="{4962129E-59B8-564F-B4C7-0F54162B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Arial Unicode MS" w:hAnsi="Calibri" w:cs="Calibri"/>
        <w:kern w:val="3"/>
        <w:sz w:val="24"/>
        <w:szCs w:val="24"/>
        <w:lang w:val="de-CH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eastAsia="de-D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536"/>
        <w:tab w:val="right" w:pos="9072"/>
      </w:tabs>
    </w:pPr>
    <w:rPr>
      <w:rFonts w:ascii="Calibri" w:hAnsi="Calibri" w:cs="Calibri"/>
      <w:lang w:eastAsia="en-US"/>
    </w:rPr>
  </w:style>
  <w:style w:type="paragraph" w:styleId="Footer">
    <w:name w:val="footer"/>
    <w:basedOn w:val="Standard"/>
    <w:pPr>
      <w:suppressLineNumbers/>
      <w:tabs>
        <w:tab w:val="center" w:pos="4536"/>
        <w:tab w:val="right" w:pos="9072"/>
      </w:tabs>
    </w:pPr>
    <w:rPr>
      <w:rFonts w:ascii="Calibri" w:hAnsi="Calibri" w:cs="Calibri"/>
      <w:lang w:eastAsia="en-US"/>
    </w:rPr>
  </w:style>
  <w:style w:type="paragraph" w:styleId="ListParagraph">
    <w:name w:val="List Paragraph"/>
    <w:basedOn w:val="Standard"/>
    <w:pPr>
      <w:ind w:left="720"/>
    </w:pPr>
    <w:rPr>
      <w:rFonts w:ascii="Calibri" w:hAnsi="Calibri" w:cs="Calibri"/>
      <w:lang w:eastAsia="en-US"/>
    </w:rPr>
  </w:style>
  <w:style w:type="character" w:customStyle="1" w:styleId="KopfzeileZchn">
    <w:name w:val="Kopfzeile Zchn"/>
    <w:basedOn w:val="DefaultParagraphFont"/>
  </w:style>
  <w:style w:type="character" w:customStyle="1" w:styleId="FuzeileZchn">
    <w:name w:val="Fußzeile Zchn"/>
    <w:basedOn w:val="DefaultParagraphFont"/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</w:rPr>
  </w:style>
  <w:style w:type="character" w:styleId="Hyperlink">
    <w:name w:val="Hyperlink"/>
    <w:basedOn w:val="DefaultParagraphFont"/>
    <w:uiPriority w:val="99"/>
    <w:unhideWhenUsed/>
    <w:rsid w:val="00485295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485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1B4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en-GB"/>
    </w:rPr>
  </w:style>
  <w:style w:type="character" w:customStyle="1" w:styleId="markmk1fxrk9r">
    <w:name w:val="markmk1fxrk9r"/>
    <w:basedOn w:val="DefaultParagraphFont"/>
    <w:rsid w:val="00FA1B4C"/>
  </w:style>
  <w:style w:type="character" w:styleId="CommentReference">
    <w:name w:val="annotation reference"/>
    <w:basedOn w:val="DefaultParagraphFont"/>
    <w:uiPriority w:val="99"/>
    <w:semiHidden/>
    <w:unhideWhenUsed/>
    <w:rsid w:val="006A2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25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25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25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25D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25D4"/>
    <w:pPr>
      <w:widowControl/>
      <w:suppressAutoHyphens w:val="0"/>
      <w:autoSpaceDN/>
      <w:textAlignment w:val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B5E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5E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5E0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B5E0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ges@pages.unibe.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ges@pages.unibe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n.wikipedia.org/wiki/Member_states_of_BRICS" TargetMode="External"/><Relationship Id="rId1" Type="http://schemas.openxmlformats.org/officeDocument/2006/relationships/hyperlink" Target="https://data.worldbank.org/income-level/low-and-middle-inco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Eggleston, Sarah Skye (PAGES)</dc:creator>
  <cp:lastModifiedBy>Heylen, Ghislaine (PAGES)</cp:lastModifiedBy>
  <cp:revision>6</cp:revision>
  <dcterms:created xsi:type="dcterms:W3CDTF">2024-08-26T09:13:00Z</dcterms:created>
  <dcterms:modified xsi:type="dcterms:W3CDTF">2024-08-26T10:18:00Z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